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53" w:rsidRDefault="00236A53" w:rsidP="00E4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421ED" w:rsidRPr="00E421ED" w:rsidRDefault="00236A53" w:rsidP="00E4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Trinity College – Tenure-Track Position in Statistics</w:t>
      </w:r>
    </w:p>
    <w:p w:rsidR="00E421ED" w:rsidRDefault="00E421ED" w:rsidP="00E4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1ED" w:rsidRPr="00E421ED" w:rsidRDefault="00E421ED" w:rsidP="00E4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1ED">
        <w:rPr>
          <w:rFonts w:ascii="Times New Roman" w:hAnsi="Times New Roman" w:cs="Times New Roman"/>
          <w:sz w:val="24"/>
          <w:szCs w:val="24"/>
        </w:rPr>
        <w:t>Trinity College invites applicants for a tenure-track position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1ED">
        <w:rPr>
          <w:rFonts w:ascii="Times New Roman" w:hAnsi="Times New Roman" w:cs="Times New Roman"/>
          <w:sz w:val="24"/>
          <w:szCs w:val="24"/>
        </w:rPr>
        <w:t xml:space="preserve">statistics at the Assistant Professor level. Beginning </w:t>
      </w:r>
      <w:r>
        <w:rPr>
          <w:rFonts w:ascii="Times New Roman" w:hAnsi="Times New Roman" w:cs="Times New Roman"/>
          <w:sz w:val="24"/>
          <w:szCs w:val="24"/>
        </w:rPr>
        <w:t xml:space="preserve">July 1, </w:t>
      </w:r>
      <w:r w:rsidRPr="00E421E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21ED">
        <w:rPr>
          <w:rFonts w:ascii="Times New Roman" w:hAnsi="Times New Roman" w:cs="Times New Roman"/>
          <w:sz w:val="24"/>
          <w:szCs w:val="24"/>
        </w:rPr>
        <w:t>, the position offers a competitive salary/benefits package,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1ED">
        <w:rPr>
          <w:rFonts w:ascii="Times New Roman" w:hAnsi="Times New Roman" w:cs="Times New Roman"/>
          <w:sz w:val="24"/>
          <w:szCs w:val="24"/>
        </w:rPr>
        <w:t>monetary support for research, a 2/2 teaching load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1ED">
        <w:rPr>
          <w:rFonts w:ascii="Times New Roman" w:hAnsi="Times New Roman" w:cs="Times New Roman"/>
          <w:sz w:val="24"/>
          <w:szCs w:val="24"/>
        </w:rPr>
        <w:t>first 2 years, and a 3/2 load thereafter.</w:t>
      </w:r>
    </w:p>
    <w:p w:rsidR="00E421ED" w:rsidRDefault="00E421ED" w:rsidP="00E4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1ED" w:rsidRPr="00E421ED" w:rsidRDefault="00E421ED" w:rsidP="00E4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1ED">
        <w:rPr>
          <w:rFonts w:ascii="Times New Roman" w:hAnsi="Times New Roman" w:cs="Times New Roman"/>
          <w:sz w:val="24"/>
          <w:szCs w:val="24"/>
          <w:u w:val="single"/>
        </w:rPr>
        <w:t>Requirements</w:t>
      </w:r>
      <w:r w:rsidRPr="00E421ED">
        <w:rPr>
          <w:rFonts w:ascii="Times New Roman" w:hAnsi="Times New Roman" w:cs="Times New Roman"/>
          <w:sz w:val="24"/>
          <w:szCs w:val="24"/>
        </w:rPr>
        <w:t>: a Ph.D. in statistics</w:t>
      </w:r>
      <w:r>
        <w:rPr>
          <w:rFonts w:ascii="Times New Roman" w:hAnsi="Times New Roman" w:cs="Times New Roman"/>
          <w:sz w:val="24"/>
          <w:szCs w:val="24"/>
        </w:rPr>
        <w:t>, biostatistics</w:t>
      </w:r>
      <w:r w:rsidRPr="00E421ED">
        <w:rPr>
          <w:rFonts w:ascii="Times New Roman" w:hAnsi="Times New Roman" w:cs="Times New Roman"/>
          <w:sz w:val="24"/>
          <w:szCs w:val="24"/>
        </w:rPr>
        <w:t xml:space="preserve"> or a closely related field,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1ED">
        <w:rPr>
          <w:rFonts w:ascii="Times New Roman" w:hAnsi="Times New Roman" w:cs="Times New Roman"/>
          <w:sz w:val="24"/>
          <w:szCs w:val="24"/>
        </w:rPr>
        <w:t>evidence of effective teaching, a strong potential for sustained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1ED">
        <w:rPr>
          <w:rFonts w:ascii="Times New Roman" w:hAnsi="Times New Roman" w:cs="Times New Roman"/>
          <w:sz w:val="24"/>
          <w:szCs w:val="24"/>
        </w:rPr>
        <w:t>research, and a clear commitment to undergraduate education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1ED">
        <w:rPr>
          <w:rFonts w:ascii="Times New Roman" w:hAnsi="Times New Roman" w:cs="Times New Roman"/>
          <w:sz w:val="24"/>
          <w:szCs w:val="24"/>
        </w:rPr>
        <w:t>and research. Because Trinity College is an urban liberal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1ED">
        <w:rPr>
          <w:rFonts w:ascii="Times New Roman" w:hAnsi="Times New Roman" w:cs="Times New Roman"/>
          <w:sz w:val="24"/>
          <w:szCs w:val="24"/>
        </w:rPr>
        <w:t>arts college whose 2200 students represent many socioeconomic,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1ED">
        <w:rPr>
          <w:rFonts w:ascii="Times New Roman" w:hAnsi="Times New Roman" w:cs="Times New Roman"/>
          <w:sz w:val="24"/>
          <w:szCs w:val="24"/>
        </w:rPr>
        <w:t>racial, religious, and ethnic backgrounds across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1E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nited States</w:t>
      </w:r>
      <w:r w:rsidRPr="00E421ED">
        <w:rPr>
          <w:rFonts w:ascii="Times New Roman" w:hAnsi="Times New Roman" w:cs="Times New Roman"/>
          <w:sz w:val="24"/>
          <w:szCs w:val="24"/>
        </w:rPr>
        <w:t xml:space="preserve"> and abroad, candidates are preferred who demonstrate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1ED">
        <w:rPr>
          <w:rFonts w:ascii="Times New Roman" w:hAnsi="Times New Roman" w:cs="Times New Roman"/>
          <w:sz w:val="24"/>
          <w:szCs w:val="24"/>
        </w:rPr>
        <w:t>clear commitment to undergraduate education and research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1ED">
        <w:rPr>
          <w:rFonts w:ascii="Times New Roman" w:hAnsi="Times New Roman" w:cs="Times New Roman"/>
          <w:sz w:val="24"/>
          <w:szCs w:val="24"/>
        </w:rPr>
        <w:t>a diverse community.</w:t>
      </w:r>
    </w:p>
    <w:p w:rsidR="00E421ED" w:rsidRDefault="00E421ED" w:rsidP="00E4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1ED" w:rsidRPr="00E421ED" w:rsidRDefault="00E421ED" w:rsidP="00E4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1ED">
        <w:rPr>
          <w:rFonts w:ascii="Times New Roman" w:hAnsi="Times New Roman" w:cs="Times New Roman"/>
          <w:sz w:val="24"/>
          <w:szCs w:val="24"/>
        </w:rPr>
        <w:t>There is no closing date for applications; however, only those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1ED">
        <w:rPr>
          <w:rFonts w:ascii="Times New Roman" w:hAnsi="Times New Roman" w:cs="Times New Roman"/>
          <w:sz w:val="24"/>
          <w:szCs w:val="24"/>
        </w:rPr>
        <w:t>completed by October 1, 2021 will be guaranteed full consideration.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1ED">
        <w:rPr>
          <w:rFonts w:ascii="Times New Roman" w:hAnsi="Times New Roman" w:cs="Times New Roman"/>
          <w:sz w:val="24"/>
          <w:szCs w:val="24"/>
        </w:rPr>
        <w:t>A complete application consists of a letter of application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1ED">
        <w:rPr>
          <w:rFonts w:ascii="Times New Roman" w:hAnsi="Times New Roman" w:cs="Times New Roman"/>
          <w:sz w:val="24"/>
          <w:szCs w:val="24"/>
        </w:rPr>
        <w:t>explaining the candidate’s interest in and fit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1ED">
        <w:rPr>
          <w:rFonts w:ascii="Times New Roman" w:hAnsi="Times New Roman" w:cs="Times New Roman"/>
          <w:sz w:val="24"/>
          <w:szCs w:val="24"/>
        </w:rPr>
        <w:t>position, a curriculum vitae, a statement of teaching philosophy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1ED">
        <w:rPr>
          <w:rFonts w:ascii="Times New Roman" w:hAnsi="Times New Roman" w:cs="Times New Roman"/>
          <w:sz w:val="24"/>
          <w:szCs w:val="24"/>
        </w:rPr>
        <w:t>that addresses teaching to a diverse student audience,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1ED">
        <w:rPr>
          <w:rFonts w:ascii="Times New Roman" w:hAnsi="Times New Roman" w:cs="Times New Roman"/>
          <w:sz w:val="24"/>
          <w:szCs w:val="24"/>
        </w:rPr>
        <w:t>a research summary that addresses how the candidate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1ED">
        <w:rPr>
          <w:rFonts w:ascii="Times New Roman" w:hAnsi="Times New Roman" w:cs="Times New Roman"/>
          <w:sz w:val="24"/>
          <w:szCs w:val="24"/>
        </w:rPr>
        <w:t>involve students in their research, and three letters of reference,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1ED">
        <w:rPr>
          <w:rFonts w:ascii="Times New Roman" w:hAnsi="Times New Roman" w:cs="Times New Roman"/>
          <w:sz w:val="24"/>
          <w:szCs w:val="24"/>
        </w:rPr>
        <w:t>at least one of which must address teaching effectiveness.</w:t>
      </w:r>
    </w:p>
    <w:p w:rsidR="00E421ED" w:rsidRDefault="00E421ED" w:rsidP="00E4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1ED" w:rsidRPr="00E421ED" w:rsidRDefault="00E421ED" w:rsidP="00E4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1ED">
        <w:rPr>
          <w:rFonts w:ascii="Times New Roman" w:hAnsi="Times New Roman" w:cs="Times New Roman"/>
          <w:sz w:val="24"/>
          <w:szCs w:val="24"/>
        </w:rPr>
        <w:t xml:space="preserve">Please submit all application materials to </w:t>
      </w:r>
      <w:hyperlink r:id="rId4" w:history="1">
        <w:r w:rsidRPr="00E65710">
          <w:rPr>
            <w:rStyle w:val="Hyperlink"/>
            <w:rFonts w:ascii="Times New Roman" w:hAnsi="Times New Roman" w:cs="Times New Roman"/>
            <w:sz w:val="24"/>
            <w:szCs w:val="24"/>
          </w:rPr>
          <w:t>www.mathjobs.org</w:t>
        </w:r>
      </w:hyperlink>
      <w:r w:rsidRPr="00E421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1ED">
        <w:rPr>
          <w:rFonts w:ascii="Times New Roman" w:hAnsi="Times New Roman" w:cs="Times New Roman"/>
          <w:sz w:val="24"/>
          <w:szCs w:val="24"/>
        </w:rPr>
        <w:t>Trinity College is an Affirmative Action/Equal Opportunity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1ED">
        <w:rPr>
          <w:rFonts w:ascii="Times New Roman" w:hAnsi="Times New Roman" w:cs="Times New Roman"/>
          <w:sz w:val="24"/>
          <w:szCs w:val="24"/>
        </w:rPr>
        <w:t>Employer with a commitment to diversity in hiring. Women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1ED">
        <w:rPr>
          <w:rFonts w:ascii="Times New Roman" w:hAnsi="Times New Roman" w:cs="Times New Roman"/>
          <w:sz w:val="24"/>
          <w:szCs w:val="24"/>
        </w:rPr>
        <w:t>and members of</w:t>
      </w:r>
      <w:r>
        <w:rPr>
          <w:rFonts w:ascii="Times New Roman" w:hAnsi="Times New Roman" w:cs="Times New Roman"/>
          <w:sz w:val="24"/>
          <w:szCs w:val="24"/>
        </w:rPr>
        <w:t xml:space="preserve"> historically underrepresented </w:t>
      </w:r>
      <w:r w:rsidRPr="00E421ED">
        <w:rPr>
          <w:rFonts w:ascii="Times New Roman" w:hAnsi="Times New Roman" w:cs="Times New Roman"/>
          <w:sz w:val="24"/>
          <w:szCs w:val="24"/>
        </w:rPr>
        <w:t>groups are especially encouraged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1ED">
        <w:rPr>
          <w:rFonts w:ascii="Times New Roman" w:hAnsi="Times New Roman" w:cs="Times New Roman"/>
          <w:sz w:val="24"/>
          <w:szCs w:val="24"/>
        </w:rPr>
        <w:t>apply. Applicants with disabilities should request in writing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1ED">
        <w:rPr>
          <w:rFonts w:ascii="Times New Roman" w:hAnsi="Times New Roman" w:cs="Times New Roman"/>
          <w:sz w:val="24"/>
          <w:szCs w:val="24"/>
        </w:rPr>
        <w:t>any needed accommodations in order to participate more fully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1ED">
        <w:rPr>
          <w:rFonts w:ascii="Times New Roman" w:hAnsi="Times New Roman" w:cs="Times New Roman"/>
          <w:sz w:val="24"/>
          <w:szCs w:val="24"/>
        </w:rPr>
        <w:t>in the application process.</w:t>
      </w:r>
    </w:p>
    <w:p w:rsidR="00D71008" w:rsidRPr="00E421ED" w:rsidRDefault="007F7644" w:rsidP="00E421ED">
      <w:pPr>
        <w:rPr>
          <w:rFonts w:ascii="Times New Roman" w:hAnsi="Times New Roman" w:cs="Times New Roman"/>
        </w:rPr>
      </w:pPr>
    </w:p>
    <w:sectPr w:rsidR="00D71008" w:rsidRPr="00E42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ED"/>
    <w:rsid w:val="00065A5C"/>
    <w:rsid w:val="00236A53"/>
    <w:rsid w:val="007F7644"/>
    <w:rsid w:val="009A1847"/>
    <w:rsid w:val="009C3A50"/>
    <w:rsid w:val="00E4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31A0B-300F-44F8-A85B-4A6ED6D3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1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2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hjob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1608</Characters>
  <Application>Microsoft Office Word</Application>
  <DocSecurity>0</DocSecurity>
  <Lines>59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Russo, Paula A.</dc:creator>
  <cp:keywords/>
  <dc:description/>
  <cp:lastModifiedBy>Cason, Kristen</cp:lastModifiedBy>
  <cp:revision>2</cp:revision>
  <dcterms:created xsi:type="dcterms:W3CDTF">2021-06-15T14:42:00Z</dcterms:created>
  <dcterms:modified xsi:type="dcterms:W3CDTF">2021-06-15T14:42:00Z</dcterms:modified>
</cp:coreProperties>
</file>